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c7b0e1" w14:textId="5c7b0e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110D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110D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110D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10D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8110D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110D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10D1">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110D1" w:rsidR="008110D1">
            <w:rPr>
              <w:rStyle w:val="eSPISCCParagraphDefaultFont"/>
              <w:rFonts w:eastAsiaTheme="minorHAnsi"/>
            </w:rPr>
            <w:t>Pp-5440/2025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110D1" w:rsidR="008110D1">
            <w:rPr>
              <w:rStyle w:val="eSPISCCParagraphDefaultFont"/>
              <w:rFonts w:eastAsiaTheme="minorHAnsi"/>
            </w:rPr>
            <w:t>BAKHO d.o.o. za ugostiteljstvo i dr.</w:t>
          </w:r>
        </w:sdtContent>
      </w:sdt>
      <w:r w:rsidR="0021089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110D1" w:rsidR="008110D1">
            <w:rPr>
              <w:rStyle w:val="eSPISCCParagraphDefaultFont"/>
              <w:rFonts w:eastAsiaTheme="minorHAnsi"/>
            </w:rPr>
            <w:t>Zrinka Grubišić Tanfara</w:t>
          </w:r>
        </w:sdtContent>
      </w:sdt>
      <w:r w:rsidR="001E00E5">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110D1" w:rsidR="008110D1">
            <w:rPr>
              <w:rStyle w:val="eSPISCCParagraphDefaultFont"/>
              <w:rFonts w:eastAsiaTheme="minorHAnsi"/>
            </w:rPr>
            <w:t>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8110D1" w:rsidR="008110D1">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8110D1" w:rsidR="00D7095E" w:rsidP="008110D1" w:rsidRDefault="009E7DBB">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110D1" w:rsidR="008110D1">
            <w:rPr>
              <w:rStyle w:val="eSPISCCParagraphDefaultFont"/>
              <w:rFonts w:eastAsiaTheme="minorHAnsi"/>
            </w:rPr>
            <w:t>107/07</w:t>
          </w:r>
        </w:sdtContent>
      </w:sdt>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110D1" w:rsidR="008110D1">
            <w:rPr>
              <w:rStyle w:val="eSPISCCParagraphDefaultFont"/>
              <w:rFonts w:eastAsiaTheme="minorHAnsi"/>
            </w:rPr>
            <w:t>BAKHO d.o.o. za ugostiteljstvo</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110D1" w:rsidR="008110D1">
            <w:rPr>
              <w:rStyle w:val="eSPISCCParagraphDefaultFont"/>
              <w:rFonts w:eastAsiaTheme="minorHAnsi"/>
            </w:rPr>
            <w:t>8.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110D1" w:rsidR="008110D1">
            <w:rPr>
              <w:rStyle w:val="eSPISCCParagraphDefaultFont"/>
              <w:rFonts w:eastAsiaTheme="minorHAnsi"/>
            </w:rPr>
            <w:t>09:00</w:t>
          </w:r>
        </w:sdtContent>
      </w:sdt>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110D1" w:rsidR="008110D1">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110D1" w:rsidR="008110D1">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110D1" w:rsidR="008110D1">
            <w:rPr>
              <w:rStyle w:val="eSPISCCParagraphDefaultFont"/>
              <w:rFonts w:eastAsiaTheme="minorHAnsi"/>
            </w:rPr>
            <w:t>329</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pPr>
        <w:spacing w:after="0"/>
        <w:ind w:firstLine="708"/>
        <w:rPr>
          <w:rFonts w:eastAsia="Times New Roman" w:cs="Times New Roman"/>
          <w:lang w:eastAsia="hr-HR"/>
        </w:rPr>
      </w:pPr>
      <w:r w:rsidRPr="008110D1">
        <w:rPr>
          <w:rFonts w:eastAsia="Times New Roman" w:cs="Times New Roman"/>
          <w:b/>
          <w:lang w:eastAsia="hr-HR"/>
        </w:rPr>
        <w:t>Okrivljena pravna osoba može sudu dostaviti i pisanu obranu</w:t>
      </w:r>
      <w:r w:rsidRPr="006C0875">
        <w:rPr>
          <w:rFonts w:eastAsia="Times New Roman" w:cs="Times New Roman"/>
          <w:lang w:eastAsia="hr-HR"/>
        </w:rPr>
        <w:t>.</w:t>
      </w:r>
    </w:p>
    <w:p w:rsidR="006C0875" w:rsidP="006C0875" w:rsidRDefault="006C0875">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110D1" w:rsidR="008110D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110D1" w:rsidR="008110D1">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41581F" w:rsidR="006F62A9" w:rsidP="008110D1" w:rsidRDefault="008110D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110D1">
            <w:rPr>
              <w:rStyle w:val="eSPISCCParagraphDefaultFont"/>
              <w:rFonts w:eastAsiaTheme="minorHAnsi"/>
            </w:rPr>
            <w:t>Gordana Prpić</w:t>
          </w:r>
        </w:sdtContent>
      </w:sdt>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r>
        <w:separator/>
      </w:r>
    </w:p>
  </w:endnote>
  <w:endnote w:type="continuationSeparator" w:id="0">
    <w:p w:rsidR="000D23DD" w:rsidP="00537B78" w:rsidRDefault="000D23D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8110D1">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r>
        <w:separator/>
      </w:r>
    </w:p>
  </w:footnote>
  <w:footnote w:type="continuationSeparator" w:id="0">
    <w:p w:rsidR="000D23DD" w:rsidP="00537B78" w:rsidRDefault="000D23D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110D1" w:rsidR="008110D1">
          <w:rPr>
            <w:rStyle w:val="eSPISCCParagraphDefaultFont"/>
          </w:rPr>
          <w:t>Pp-5440/2025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10D1"/>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28B5D2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Brodarica</izvorni_sadrzaj>
    <derivirana_varijabla naziv="DomainObject.UcesnikSudskeRadnje.Adresa.Naselje_1">Brodarica</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Obala 4. kolovoza 1941., br.71</izvorni_sadrzaj>
    <derivirana_varijabla naziv="DomainObject.UcesnikSudskeRadnje.Adresa.UlicaIKBR_1">Obala 4. kolovoza 1941., br.71</derivirana_varijabla>
  </DomainObject.UcesnikSudskeRadnje.Adresa.UlicaIKBR>
  <DomainObject.UcesnikSudskeRadnje.Naziv>
    <izvorni_sadrzaj>BAKHO d.o.o. za ugostiteljstvo</izvorni_sadrzaj>
    <derivirana_varijabla naziv="DomainObject.UcesnikSudskeRadnje.Naziv_1">BAKHO d.o.o. za ugostiteljstvo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lipnja 2026.</izvorni_sadrzaj>
    <derivirana_varijabla naziv="DomainObject.UcesnikSudskeRadnje.SudskaRadnja.PlaniraniZavrsetakDatum_1">8. lipnja 2026.</derivirana_varijabla>
  </DomainObject.UcesnikSudskeRadnje.SudskaRadnja.PlaniraniZavrsetakDatum>
  <DomainObject.UcesnikSudskeRadnje.SudskaRadnja.PlaniraniPocetakDatum>
    <izvorni_sadrzaj>8. lipnja 2026.</izvorni_sadrzaj>
    <derivirana_varijabla naziv="DomainObject.UcesnikSudskeRadnje.SudskaRadnja.PlaniraniPocetakDatum_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5440</izvorni_sadrzaj>
    <derivirana_varijabla naziv="DomainObject.Predmet.Broj_1">5440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2025.</izvorni_sadrzaj>
    <derivirana_varijabla naziv="DomainObject.Predmet.DatumOsnivanja_1">7.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lipnja 1984.</izvorni_sadrzaj>
    <derivirana_varijabla naziv="DomainObject.Predmet.OkrivljenikFizickaOsoba.DatumRodjenja_1">1. lipnja 1984.</derivirana_varijabla>
  </DomainObject.Predmet.OkrivljenikFizickaOsoba.DatumRodjenja>
  <DomainObject.Predmet.OkrivljenikFizickaOsoba.DatumRodjenjaFormated>
    <izvorni_sadrzaj>1.6.1984.</izvorni_sadrzaj>
    <derivirana_varijabla naziv="DomainObject.Predmet.OkrivljenikFizickaOsoba.DatumRodjenjaFormated_1">1.6.1984.</derivirana_varijabla>
  </DomainObject.Predmet.OkrivljenikFizickaOsoba.DatumRodjenjaFormated>
  <DomainObject.Predmet.OkrivljenikFizickaOsoba.Ime>
    <izvorni_sadrzaj>Zrinka</izvorni_sadrzaj>
    <derivirana_varijabla naziv="DomainObject.Predmet.OkrivljenikFizickaOsoba.Ime_1">Zrinka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Zrinka Grubišić Tanfara</izvorni_sadrzaj>
    <derivirana_varijabla naziv="DomainObject.Predmet.OkrivljenikFizickaOsoba.Naziv_1">Zrinka Grubišić Tanfara</derivirana_varijabla>
  </DomainObject.Predmet.OkrivljenikFizickaOsoba.Naziv>
  <DomainObject.Predmet.OkrivljenikFizickaOsoba.Prezime>
    <izvorni_sadrzaj>Grubišić Tanfara</izvorni_sadrzaj>
    <derivirana_varijabla naziv="DomainObject.Predmet.OkrivljenikFizickaOsoba.Prezime_1">Grubišić Tanfara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04835856917</izvorni_sadrzaj>
    <derivirana_varijabla naziv="DomainObject.Predmet.OkrivljenikFizickaOsoba.Oib_1">04835856917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Pp-5440/2025</izvorni_sadrzaj>
    <derivirana_varijabla naziv="DomainObject.Predmet.OznakaBroj_1">Pp-5440/2025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BAKHO d.o.o. za ugostiteljstvo; Zrinka Grubišić Tanfara</izvorni_sadrzaj>
    <derivirana_varijabla naziv="DomainObject.Predmet.ProtustrankaFormated_1">  BAKHO d.o.o. za ugostiteljstvo; Zrinka Grubišić Tanfara</derivirana_varijabla>
  </DomainObject.Predmet.ProtustrankaFormated>
  <DomainObject.Predmet.ProtustrankaFormatedOIB>
    <izvorni_sadrzaj>  BAKHO d.o.o. za ugostiteljstvo, OIB 41021362927; Zrinka Grubišić Tanfara, OIB 04835856917</izvorni_sadrzaj>
    <derivirana_varijabla naziv="DomainObject.Predmet.ProtustrankaFormatedOIB_1">  BAKHO d.o.o. za ugostiteljstvo, OIB 41021362927; Zrinka Grubišić Tanfara, OIB 04835856917</derivirana_varijabla>
  </DomainObject.Predmet.ProtustrankaFormatedOIB>
  <DomainObject.Predmet.ProtustrankaFormatedWithAdress>
    <izvorni_sadrzaj> BAKHO d.o.o. za ugostiteljstvo, Obala 4. kolovoza 1941., br.71, 22000 Brodarica; Zrinka Grubišić Tanfara, Krapanjskih Spužvara 47, 22000 Brodarica</izvorni_sadrzaj>
    <derivirana_varijabla naziv="DomainObject.Predmet.ProtustrankaFormatedWithAdress_1"> BAKHO d.o.o. za ugostiteljstvo, Obala 4. kolovoza 1941., br.71, 22000 Brodarica; Zrinka Grubišić Tanfara, Krapanjskih Spužvara 47, 22000 Brodarica</derivirana_varijabla>
  </DomainObject.Predmet.ProtustrankaFormatedWithAdress>
  <DomainObject.Predmet.ProtustrankaFormatedWithAdressOIB>
    <izvorni_sadrzaj> BAKHO d.o.o. za ugostiteljstvo, OIB 41021362927, Obala 4. kolovoza 1941., br.71, 22000 Brodarica; Zrinka Grubišić Tanfara, OIB 04835856917, Krapanjskih Spužvara 47, 22000 Brodarica</izvorni_sadrzaj>
    <derivirana_varijabla naziv="DomainObject.Predmet.ProtustrankaFormatedWithAdressOIB_1"> BAKHO d.o.o. za ugostiteljstvo, OIB 41021362927, Obala 4. kolovoza 1941., br.71, 22000 Brodarica; Zrinka Grubišić Tanfara, OIB 04835856917, Krapanjskih Spužvara 47, 22000 Brodarica</derivirana_varijabla>
  </DomainObject.Predmet.ProtustrankaFormatedWithAdressOIB>
  <DomainObject.Predmet.ProtustrankaWithAdress>
    <izvorni_sadrzaj>BAKHO d.o.o. za ugostiteljstvo Obala 4. kolovoza 1941., br.71, 22000 Brodarica, Zrinka Grubišić Tanfara Krapanjskih Spužvara 47, 22000 Brodarica</izvorni_sadrzaj>
    <derivirana_varijabla naziv="DomainObject.Predmet.ProtustrankaWithAdress_1">BAKHO d.o.o. za ugostiteljstvo Obala 4. kolovoza 1941., br.71, 22000 Brodarica, Zrinka Grubišić Tanfara Krapanjskih Spužvara 47, 22000 Brodarica</derivirana_varijabla>
  </DomainObject.Predmet.ProtustrankaWithAdress>
  <DomainObject.Predmet.ProtustrankaWithAdressOIB>
    <izvorni_sadrzaj>BAKHO d.o.o. za ugostiteljstvo, OIB 41021362927, Obala 4. kolovoza 1941., br.71, 22000 Brodarica, Zrinka Grubišić Tanfara, OIB 04835856917, Krapanjskih Spužvara 47, 22000 Brodarica</izvorni_sadrzaj>
    <derivirana_varijabla naziv="DomainObject.Predmet.ProtustrankaWithAdressOIB_1">BAKHO d.o.o. za ugostiteljstvo, OIB 41021362927, Obala 4. kolovoza 1941., br.71, 22000 Brodarica, Zrinka Grubišić Tanfara, OIB 04835856917, Krapanjskih Spužvara 47, 22000 Brodarica</derivirana_varijabla>
  </DomainObject.Predmet.ProtustrankaWithAdressOIB>
  <DomainObject.Predmet.ProtustrankaNazivFormated>
    <izvorni_sadrzaj>BAKHO d.o.o. za ugostiteljstvo,Zrinka Grubišić Tanfara</izvorni_sadrzaj>
    <derivirana_varijabla naziv="DomainObject.Predmet.ProtustrankaNazivFormated_1">Zrinka Grubišić Tanfara</derivirana_varijabla>
    <derivirana_varijabla naziv="Padez">BAKHO d.o.o. za ugostiteljstvo,Zrinka Grubišić Tanfara</derivirana_varijabla>
  </DomainObject.Predmet.ProtustrankaNazivFormated>
  <DomainObject.Predmet.ProtustrankaNazivFormatedOIB>
    <izvorni_sadrzaj>BAKHO d.o.o. za ugostiteljstvo, OIB 41021362927,Zrinka Grubišić Tanfara, OIB 04835856917</izvorni_sadrzaj>
    <derivirana_varijabla naziv="DomainObject.Predmet.ProtustrankaNazivFormatedOIB_1">BAKHO d.o.o. za ugostiteljstvo, OIB 41021362927,Zrinka Grubišić Tanfara, OIB 04835856917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Berislavićeva 9, 10000 Zagreb</izvorni_sadrzaj>
    <derivirana_varijabla naziv="DomainObject.Predmet.StrankaFormatedWithAdress_1"> HRVATSKO DRUŠTVO SKLADATELJA, Berislavićeva 9, 10000 Zagreb</derivirana_varijabla>
  </DomainObject.Predmet.StrankaFormatedWithAdress>
  <DomainObject.Predmet.StrankaFormatedWithAdressOIB>
    <izvorni_sadrzaj> HRVATSKO DRUŠTVO SKLADATELJA, OIB 56668956985, Berislavićeva 9, 10000 Zagreb</izvorni_sadrzaj>
    <derivirana_varijabla naziv="DomainObject.Predmet.StrankaFormatedWithAdressOIB_1"> HRVATSKO DRUŠTVO SKLADATELJA, OIB 56668956985, Berislavićeva 9, 10000 Zagreb</derivirana_varijabla>
  </DomainObject.Predmet.StrankaFormatedWithAdressOIB>
  <DomainObject.Predmet.StrankaWithAdress>
    <izvorni_sadrzaj>HRVATSKO DRUŠTVO SKLADATELJA Berislavićeva 9,10000 Zagreb</izvorni_sadrzaj>
    <derivirana_varijabla naziv="DomainObject.Predmet.StrankaWithAdress_1">HRVATSKO DRUŠTVO SKLADATELJA Berislavićeva 9,10000 Zagreb</derivirana_varijabla>
  </DomainObject.Predmet.StrankaWithAdress>
  <DomainObject.Predmet.StrankaWithAdressOIB>
    <izvorni_sadrzaj>HRVATSKO DRUŠTVO SKLADATELJA, OIB 56668956985, Berislavićeva 9,10000 Zagreb</izvorni_sadrzaj>
    <derivirana_varijabla naziv="DomainObject.Predmet.StrankaWithAdressOIB_1">HRVATSKO DRUŠTVO SKLADATELJA, OIB 56668956985, Berislavićeva 9,10000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Pisarnice</izvorni_sadrzaj>
    <derivirana_varijabla naziv="DomainObject.Predmet.TrenutnaLokacijaSpisa.Naziv_1">Pisarnice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Berislavićeva 9, 10000 Zagreb</item>
    </izvorni_sadrzaj>
    <derivirana_varijabla naziv="DomainObject.Predmet.StrankaListFormatedWithAdress_1">
      <item>HRVATSKO DRUŠTVO SKLADATELJA, Berislavićeva 9, 10000 Zagreb</item>
    </derivirana_varijabla>
  </DomainObject.Predmet.StrankaListFormatedWithAdress>
  <DomainObject.Predmet.StrankaListFormatedWithAdressOIB>
    <izvorni_sadrzaj>
      <item>HRVATSKO DRUŠTVO SKLADATELJA, OIB 56668956985, Berislavićeva 9, 10000 Zagreb</item>
    </izvorni_sadrzaj>
    <derivirana_varijabla naziv="DomainObject.Predmet.StrankaListFormatedWithAdressOIB_1">
      <item>HRVATSKO DRUŠTVO SKLADATELJA, OIB 56668956985, Berislavićeva 9,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BAKHO d.o.o. za ugostiteljstvo</item>
      <item>Zrinka Grubišić Tanfara</item>
    </izvorni_sadrzaj>
    <derivirana_varijabla naziv="DomainObject.Predmet.ProtuStrankaListFormated_1">
      <item>BAKHO d.o.o. za ugostiteljstvo</item>
      <item>Zrinka Grubišić Tanfara</item>
    </derivirana_varijabla>
  </DomainObject.Predmet.ProtuStrankaListFormated>
  <DomainObject.Predmet.ProtuStrankaListFormatedOIB>
    <izvorni_sadrzaj>
      <item>BAKHO d.o.o. za ugostiteljstvo, OIB 41021362927</item>
      <item>Zrinka Grubišić Tanfara, OIB 04835856917</item>
    </izvorni_sadrzaj>
    <derivirana_varijabla naziv="DomainObject.Predmet.ProtuStrankaListFormatedOIB_1">
      <item>BAKHO d.o.o. za ugostiteljstvo, OIB 41021362927</item>
      <item>Zrinka Grubišić Tanfara, OIB 04835856917</item>
    </derivirana_varijabla>
  </DomainObject.Predmet.ProtuStrankaListFormatedOIB>
  <DomainObject.Predmet.ProtuStrankaListFormatedWithAdress>
    <izvorni_sadrzaj>
      <item>BAKHO d.o.o. za ugostiteljstvo, Obala 4. kolovoza 1941., br.71, 22000 Brodarica</item>
      <item>Zrinka Grubišić Tanfara, Krapanjskih Spužvara 47, 22000 Brodarica</item>
    </izvorni_sadrzaj>
    <derivirana_varijabla naziv="DomainObject.Predmet.ProtuStrankaListFormatedWithAdress_1">
      <item>BAKHO d.o.o. za ugostiteljstvo, Obala 4. kolovoza 1941., br.71, 22000 Brodarica</item>
      <item>Zrinka Grubišić Tanfara, Krapanjskih Spužvara 47, 22000 Brodarica</item>
    </derivirana_varijabla>
  </DomainObject.Predmet.ProtuStrankaListFormatedWithAdress>
  <DomainObject.Predmet.ProtuStrankaListFormatedWithAdressOIB>
    <izvorni_sadrzaj>
      <item>BAKHO d.o.o. za ugostiteljstvo, OIB 41021362927, Obala 4. kolovoza 1941., br.71, 22000 Brodarica</item>
      <item>Zrinka Grubišić Tanfara, OIB 04835856917, Krapanjskih Spužvara 47, 22000 Brodarica</item>
    </izvorni_sadrzaj>
    <derivirana_varijabla naziv="DomainObject.Predmet.ProtuStrankaListFormatedWithAdressOIB_1">
      <item>BAKHO d.o.o. za ugostiteljstvo, OIB 41021362927, Obala 4. kolovoza 1941., br.71, 22000 Brodarica</item>
      <item>Zrinka Grubišić Tanfara, OIB 04835856917, Krapanjskih Spužvara 47, 22000 Brodarica</item>
    </derivirana_varijabla>
  </DomainObject.Predmet.ProtuStrankaListFormatedWithAdressOIB>
  <DomainObject.Predmet.ProtuStrankaListNazivFormated>
    <izvorni_sadrzaj>
      <item>BAKHO d.o.o. za ugostiteljstvo</item>
      <item>Zrinka Grubišić Tanfara</item>
    </izvorni_sadrzaj>
    <derivirana_varijabla naziv="DomainObject.Predmet.ProtuStrankaListNazivFormated_1">
      <item>BAKHO d.o.o. za ugostiteljstvo</item>
      <item>Zrinka Grubišić Tanfara</item>
    </derivirana_varijabla>
  </DomainObject.Predmet.ProtuStrankaListNazivFormated>
  <DomainObject.Predmet.ProtuStrankaListNazivFormatedOIB>
    <izvorni_sadrzaj>
      <item>BAKHO d.o.o. za ugostiteljstvo, OIB 41021362927</item>
      <item>Zrinka Grubišić Tanfara, OIB 04835856917</item>
    </izvorni_sadrzaj>
    <derivirana_varijabla naziv="DomainObject.Predmet.ProtuStrankaListNazivFormatedOIB_1">
      <item>BAKHO d.o.o. za ugostiteljstvo, OIB 41021362927</item>
      <item>Zrinka Grubišić Tanfara, OIB 04835856917</item>
    </derivirana_varijabla>
  </DomainObject.Predmet.ProtuStrankaListNazivFormatedOIB>
  <DomainObject.Predmet.OstaliListFormated>
    <izvorni_sadrzaj>
      <item>Policijska postaja Šibenik s ispostavom Primošten</item>
    </izvorni_sadrzaj>
    <derivirana_varijabla naziv="DomainObject.Predmet.OstaliListFormated_1">
      <item>Policijska postaja Šibenik s ispostavom Primošten</item>
    </derivirana_varijabla>
    <derivirana_varijabla naziv="DrugaOsoba">
      <item>Policijska postaja Šibenik s ispostavom Primošten</item>
    </derivirana_varijabla>
  </DomainObject.Predmet.OstaliListFormated>
  <DomainObject.Predmet.OstaliListFormatedOIB>
    <izvorni_sadrzaj>
      <item>Policijska postaja Šibenik s ispostavom Primošten</item>
    </izvorni_sadrzaj>
    <derivirana_varijabla naziv="DomainObject.Predmet.OstaliListFormatedOIB_1">
      <item>Policijska postaja Šibenik s ispostavom Primošten</item>
    </derivirana_varijabla>
  </DomainObject.Predmet.OstaliListFormatedOIB>
  <DomainObject.Predmet.OstaliListFormatedWithAdress>
    <izvorni_sadrzaj>
      <item>Policijska postaja Šibenik s ispostavom Primošten, Stjepana Radića 79, 22000 Šibenik</item>
    </izvorni_sadrzaj>
    <derivirana_varijabla naziv="DomainObject.Predmet.OstaliListFormatedWithAdress_1">
      <item>Policijska postaja Šibenik s ispostavom Primošten, Stjepana Radića 79, 22000 Šibenik</item>
    </derivirana_varijabla>
  </DomainObject.Predmet.OstaliListFormatedWithAdress>
  <DomainObject.Predmet.OstaliListFormatedWithAdressOIB>
    <izvorni_sadrzaj>
      <item>Policijska postaja Šibenik s ispostavom Primošten, Stjepana Radića 79, 22000 Šibenik</item>
    </izvorni_sadrzaj>
    <derivirana_varijabla naziv="DomainObject.Predmet.OstaliListFormatedWithAdressOIB_1">
      <item>Policijska postaja Šibenik s ispostavom Primošten, Stjepana Radića 79, 22000 Šibenik</item>
    </derivirana_varijabla>
  </DomainObject.Predmet.OstaliListFormatedWithAdressOIB>
  <DomainObject.Predmet.OstaliListNazivFormated>
    <izvorni_sadrzaj>
      <item>Policijska postaja Šibenik s ispostavom Primošten</item>
    </izvorni_sadrzaj>
    <derivirana_varijabla naziv="DomainObject.Predmet.OstaliListNazivFormated_1">
      <item>Policijska postaja Šibenik s ispostavom Primošten</item>
    </derivirana_varijabla>
  </DomainObject.Predmet.OstaliListNazivFormated>
  <DomainObject.Predmet.OstaliListNazivFormatedOIB>
    <izvorni_sadrzaj>
      <item>Policijska postaja Šibenik s ispostavom Primošten</item>
    </izvorni_sadrzaj>
    <derivirana_varijabla naziv="DomainObject.Predmet.OstaliListNazivFormatedOIB_1">
      <item>Policijska postaja Šibenik s ispostavom Primošten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BAKHO d.o.o. za ugostiteljstvo i dr.</izvorni_sadrzaj>
    <derivirana_varijabla naziv="DomainObject.Predmet.ProtustrankaIDrugi_1">BAKHO d.o.o. za ugostiteljstvo i dr.</derivirana_varijabla>
  </DomainObject.Predmet.ProtustrankaIDrugi>
  <DomainObject.Predmet.StrankaIDrugiAdressOIB>
    <izvorni_sadrzaj>HRVATSKO DRUŠTVO SKLADATELJA, OIB 56668956985, Berislavićeva 9, 10000 Zagreb</izvorni_sadrzaj>
    <derivirana_varijabla naziv="DomainObject.Predmet.StrankaIDrugiAdressOIB_1">HRVATSKO DRUŠTVO SKLADATELJA, OIB 56668956985, Berislavićeva 9, 10000 Zagreb</derivirana_varijabla>
  </DomainObject.Predmet.StrankaIDrugiAdressOIB>
  <DomainObject.Predmet.ProtustrankaIDrugiAdressOIB>
    <izvorni_sadrzaj>BAKHO d.o.o. za ugostiteljstvo, OIB 41021362927, Obala 4. kolovoza 1941., br.71, 22000 Brodarica i dr.</izvorni_sadrzaj>
    <derivirana_varijabla naziv="DomainObject.Predmet.ProtustrankaIDrugiAdressOIB_1">BAKHO d.o.o. za ugostiteljstvo, OIB 41021362927, Obala 4. kolovoza 1941., br.71, 22000 Brodarica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BAKHO d.o.o. za ugostiteljstvo</item>
      <item>Zrinka Grubišić Tanfara</item>
      <item>Policijska postaja Šibenik s ispostavom Primošten</item>
    </izvorni_sadrzaj>
    <derivirana_varijabla naziv="DomainObject.Predmet.SudioniciListNaziv_1">
      <item>HRVATSKO DRUŠTVO SKLADATELJA</item>
      <item>BAKHO d.o.o. za ugostiteljstvo</item>
      <item>Zrinka Grubišić Tanfara</item>
      <item>Policijska postaja Šibenik s ispostavom Primošten</item>
    </derivirana_varijabla>
    <derivirana_varijabla naziv="OstaliSudionici">
      <item>HRVATSKO DRUŠTVO SKLADATELJA</item>
      <item>BAKHO d.o.o. za ugostiteljstvo</item>
      <item>Zrinka Grubišić Tanfara</item>
      <item>Policijska postaja Šibenik s ispostavom Primošten</item>
    </derivirana_varijabla>
  </DomainObject.Predmet.SudioniciListNaziv>
  <DomainObject.Predmet.SudioniciListAdressOIB>
    <izvorni_sadrzaj>
      <item>HRVATSKO DRUŠTVO SKLADATELJA, OIB 56668956985, Berislavićeva 9,10000 Zagreb</item>
      <item>BAKHO d.o.o. za ugostiteljstvo, OIB 41021362927, Obala 4. kolovoza 1941., br.71,22000 Brodarica</item>
      <item>Zrinka Grubišić Tanfara, OIB 04835856917, Krapanjskih Spužvara 47,22000 Brodarica</item>
      <item>Policijska postaja Šibenik s ispostavom Primošten, Stjepana Radića 79,22000 Šibenik</item>
    </izvorni_sadrzaj>
    <derivirana_varijabla naziv="DomainObject.Predmet.SudioniciListAdressOIB_1">
      <item>HRVATSKO DRUŠTVO SKLADATELJA, OIB 56668956985, Berislavićeva 9,10000 Zagreb</item>
      <item>BAKHO d.o.o. za ugostiteljstvo, OIB 41021362927, Obala 4. kolovoza 1941., br.71,22000 Brodarica</item>
      <item>Zrinka Grubišić Tanfara, OIB 04835856917, Krapanjskih Spužvara 47,22000 Brodarica</item>
      <item>Policijska postaja Šibenik s ispostavom Primošten, Stjepana Radića 79,22000 Šibenik</item>
    </derivirana_varijabla>
  </DomainObject.Predmet.SudioniciListAdressOIB>
  <DomainObject.UcesnikSudskeRadnje.NazivFormated>
    <izvorni_sadrzaj>BAKHO d.o.o. za ugostiteljstvo, OIB 41021362927, Obala 4. kolovoza 1941., br.71,22000 Brodarica</izvorni_sadrzaj>
    <derivirana_varijabla naziv="DomainObject.UcesnikSudskeRadnje.NazivFormated_1">BAKHO d.o.o. za ugostiteljstvo, OIB 41021362927, Obala 4. kolovoza 1941., br.71,22000 Brodarica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41021362927</item>
      <item>, OIB 04835856917</item>
      <item>, OIB null</item>
    </izvorni_sadrzaj>
    <derivirana_varijabla naziv="DomainObject.Predmet.SudioniciListNazivOIB_1">
      <item>, OIB 56668956985</item>
      <item>, OIB 41021362927</item>
      <item>, OIB 04835856917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BAKHO d.o.o. za ugostiteljstvo, OIB 41021362927, Obala 4. kolovoza 1941., br.71, 22000 Brodarica
2. Okrivljenik Zrinka Grubišić Tanfara, OIB 04835856917, Krapanjskih Spužvara 47, 22000 Brodarica</izvorni_sadrzaj>
    <derivirana_varijabla naziv="DomainObject.UcesnikSudskeRadnje.SudskaRadnja.UcesniciObavijest_1">1. Okrivljenik BAKHO d.o.o. za ugostiteljstvo, OIB 41021362927, Obala 4. kolovoza 1941., br.71, 22000 Brodarica
2. Okrivljenik Zrinka Grubišić Tanfara, OIB 04835856917, Krapanjskih Spužvara 47, 22000 Brodarica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travnja 2025.</izvorni_sadrzaj>
    <derivirana_varijabla naziv="DomainObject.Predmet.DatumPocetkaProcesa_1">7.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BAKHO d.o.o. za ugostiteljstvo, Obala 4. kolovoza 1941., br.71, 22000 Brodarica, OIB: 41021362927</item>
      <item>Zrinka Grubišić Tanfara, Krapanjskih Spužvara 47, 22000 Brodarica, OIB: 04835856917, rođen-a 01.06.1984., mjesto rođenja Šibenik (Šibenik)</item>
    </izvorni_sadrzaj>
    <derivirana_varijabla naziv="DomainObject.Predmet.OkrivljenikAdresaMjestoRodjenjaList_1">
      <item>BAKHO d.o.o. za ugostiteljstvo, Obala 4. kolovoza 1941., br.71, 22000 Brodarica, OIB: 41021362927</item>
      <item>Zrinka Grubišić Tanfara, Krapanjskih Spužvara 47, 22000 Brodarica, OIB: 04835856917, rođen-a 01.06.1984.,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BAKHO d.o.o. za ugostiteljstvo, MBS 110049864, Obala 4. kolovoza 1941., br.71, 22000 Brodarica</izvorni_sadrzaj>
    <derivirana_varijabla naziv="DomainObject.Predmet.OkrivljenikPravnaNazivAdresaMbs_1">BAKHO d.o.o. za ugostiteljstvo, MBS 110049864, Obala 4. kolovoza 1941., br.71, 22000 Brodarica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69C1E1-A066-4A88-A67B-4D68038CF5B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310</properties:Words>
  <properties:Characters>1808</properties:Characters>
  <properties:Lines>47</properties:Lines>
  <properties:Paragraphs>21</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2026-05-15T12:04:00Z</cp:lastPrinted>
  <dcterms:modified xmlns:xsi="http://www.w3.org/2001/XMLSchema-instance" xsi:type="dcterms:W3CDTF">2026-05-15T12:04:00Z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BAKHO d.o.o. za ugostiteljstvo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